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7C3DCBF5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>13.</w:t>
      </w:r>
      <w:r w:rsidR="006A1269" w:rsidRPr="006A1269">
        <w:rPr>
          <w:rFonts w:ascii="Arial" w:hAnsi="Arial" w:cs="Arial"/>
        </w:rPr>
        <w:t xml:space="preserve"> </w:t>
      </w:r>
      <w:r w:rsidR="006A1269" w:rsidRPr="00A016DC">
        <w:rPr>
          <w:rFonts w:ascii="Arial" w:hAnsi="Arial" w:cs="Arial"/>
        </w:rPr>
        <w:t>Program</w:t>
      </w:r>
      <w:r w:rsidR="006A1269">
        <w:rPr>
          <w:rFonts w:ascii="Arial" w:hAnsi="Arial" w:cs="Arial"/>
        </w:rPr>
        <w:t>a</w:t>
      </w:r>
      <w:r w:rsidR="006A1269" w:rsidRPr="00A016DC">
        <w:rPr>
          <w:rFonts w:ascii="Arial" w:hAnsi="Arial" w:cs="Arial"/>
        </w:rPr>
        <w:t xml:space="preserve"> dodjele </w:t>
      </w:r>
      <w:r w:rsidR="006A1269" w:rsidRPr="00A016DC">
        <w:rPr>
          <w:rFonts w:ascii="Arial" w:hAnsi="Arial" w:cs="Arial"/>
          <w:i/>
          <w:iCs/>
        </w:rPr>
        <w:t xml:space="preserve">de </w:t>
      </w:r>
      <w:proofErr w:type="spellStart"/>
      <w:r w:rsidR="006A1269" w:rsidRPr="00A016DC">
        <w:rPr>
          <w:rFonts w:ascii="Arial" w:hAnsi="Arial" w:cs="Arial"/>
          <w:i/>
          <w:iCs/>
        </w:rPr>
        <w:t>minimis</w:t>
      </w:r>
      <w:proofErr w:type="spellEnd"/>
      <w:r w:rsidR="006A1269" w:rsidRPr="00A016DC">
        <w:rPr>
          <w:rFonts w:ascii="Arial" w:hAnsi="Arial" w:cs="Arial"/>
        </w:rPr>
        <w:t xml:space="preserve"> potpora</w:t>
      </w:r>
      <w:r w:rsidR="006A1269">
        <w:rPr>
          <w:rFonts w:ascii="Arial" w:hAnsi="Arial" w:cs="Arial"/>
        </w:rPr>
        <w:t xml:space="preserve"> za zbrinjavanje goriva iz otpada</w:t>
      </w:r>
      <w:r w:rsidR="006A1269" w:rsidRPr="00A016DC">
        <w:rPr>
          <w:rFonts w:ascii="Arial" w:hAnsi="Arial" w:cs="Arial"/>
        </w:rPr>
        <w:t xml:space="preserve"> poduzetnicima koji </w:t>
      </w:r>
      <w:r w:rsidR="006A1269">
        <w:rPr>
          <w:rFonts w:ascii="Arial" w:hAnsi="Arial" w:cs="Arial"/>
        </w:rPr>
        <w:t xml:space="preserve">upravljaju izgrađenim centrima za gospodarenje otpadom i </w:t>
      </w:r>
      <w:r w:rsidR="006A1269" w:rsidRPr="00A016DC">
        <w:rPr>
          <w:rFonts w:ascii="Arial" w:hAnsi="Arial" w:cs="Arial"/>
        </w:rPr>
        <w:t>pružaju uslugu od općeg gospodarskog interes</w:t>
      </w:r>
      <w:r w:rsidR="006A1269">
        <w:rPr>
          <w:rFonts w:ascii="Arial" w:hAnsi="Arial" w:cs="Arial"/>
        </w:rPr>
        <w:t>a</w:t>
      </w:r>
      <w:r w:rsidR="00C0434A">
        <w:rPr>
          <w:rFonts w:ascii="Arial" w:hAnsi="Arial" w:cs="Arial"/>
        </w:rPr>
        <w:t xml:space="preserve"> (u daljnjem tekstu Program)</w:t>
      </w:r>
      <w:r w:rsidR="009327B3">
        <w:rPr>
          <w:rFonts w:ascii="Arial" w:hAnsi="Arial" w:cs="Arial"/>
        </w:rPr>
        <w:t>,</w:t>
      </w:r>
      <w:r w:rsidRPr="009364F4">
        <w:rPr>
          <w:rFonts w:ascii="Arial" w:hAnsi="Arial" w:cs="Arial"/>
        </w:rPr>
        <w:t xml:space="preserve"> </w:t>
      </w:r>
      <w:r w:rsidR="005269E4">
        <w:rPr>
          <w:rFonts w:ascii="Arial" w:hAnsi="Arial" w:cs="Arial"/>
        </w:rPr>
        <w:t xml:space="preserve">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243980B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u smislu članka </w:t>
      </w:r>
      <w:r w:rsidR="00E201DF">
        <w:rPr>
          <w:rFonts w:ascii="Arial" w:hAnsi="Arial" w:cs="Arial"/>
        </w:rPr>
        <w:t>3</w:t>
      </w:r>
      <w:r w:rsidRPr="00643995">
        <w:rPr>
          <w:rFonts w:ascii="Arial" w:hAnsi="Arial" w:cs="Arial"/>
        </w:rPr>
        <w:t xml:space="preserve">. </w:t>
      </w:r>
      <w:r w:rsidR="008F64C5">
        <w:rPr>
          <w:rFonts w:ascii="Arial" w:hAnsi="Arial" w:cs="Arial"/>
        </w:rPr>
        <w:t xml:space="preserve">stavka 1. </w:t>
      </w:r>
      <w:r w:rsidRPr="00643995">
        <w:rPr>
          <w:rFonts w:ascii="Arial" w:hAnsi="Arial" w:cs="Arial"/>
        </w:rPr>
        <w:t xml:space="preserve">točke </w:t>
      </w:r>
      <w:r w:rsidR="000C2A24">
        <w:rPr>
          <w:rFonts w:ascii="Arial" w:hAnsi="Arial" w:cs="Arial"/>
        </w:rPr>
        <w:t>7</w:t>
      </w:r>
      <w:r w:rsidRPr="00643995">
        <w:rPr>
          <w:rFonts w:ascii="Arial" w:hAnsi="Arial" w:cs="Arial"/>
        </w:rPr>
        <w:t xml:space="preserve">. </w:t>
      </w:r>
      <w:r w:rsidR="00E201DF" w:rsidRPr="00E201DF">
        <w:rPr>
          <w:rFonts w:ascii="Arial" w:hAnsi="Arial" w:cs="Arial"/>
        </w:rPr>
        <w:t>Program</w:t>
      </w:r>
      <w:r w:rsidR="00C72D17">
        <w:rPr>
          <w:rFonts w:ascii="Arial" w:hAnsi="Arial" w:cs="Arial"/>
        </w:rPr>
        <w:t>a</w:t>
      </w:r>
      <w:r w:rsidR="000655D3">
        <w:rPr>
          <w:rFonts w:ascii="Arial" w:hAnsi="Arial" w:cs="Arial"/>
        </w:rPr>
        <w:t>;</w:t>
      </w:r>
    </w:p>
    <w:p w14:paraId="734A6527" w14:textId="52D312C6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</w:t>
      </w:r>
      <w:r w:rsidR="00E201DF">
        <w:rPr>
          <w:rFonts w:ascii="Arial" w:hAnsi="Arial" w:cs="Arial"/>
        </w:rPr>
        <w:t>4</w:t>
      </w:r>
      <w:r w:rsidRPr="00643995">
        <w:rPr>
          <w:rFonts w:ascii="Arial" w:hAnsi="Arial" w:cs="Arial"/>
        </w:rPr>
        <w:t xml:space="preserve">. stavku 1. </w:t>
      </w:r>
      <w:r w:rsidR="00E201DF" w:rsidRPr="00E201DF">
        <w:rPr>
          <w:rFonts w:ascii="Arial" w:hAnsi="Arial" w:cs="Arial"/>
        </w:rPr>
        <w:t>Program</w:t>
      </w:r>
      <w:r w:rsidR="00E201DF">
        <w:rPr>
          <w:rFonts w:ascii="Arial" w:hAnsi="Arial" w:cs="Arial"/>
        </w:rPr>
        <w:t>a</w:t>
      </w:r>
      <w:r w:rsidR="00094D79">
        <w:rPr>
          <w:rFonts w:ascii="Arial" w:hAnsi="Arial" w:cs="Arial"/>
        </w:rPr>
        <w:t>.</w:t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EAC3" w14:textId="77777777" w:rsidR="00B746C6" w:rsidRDefault="00B746C6" w:rsidP="008F1601">
      <w:r>
        <w:separator/>
      </w:r>
    </w:p>
  </w:endnote>
  <w:endnote w:type="continuationSeparator" w:id="0">
    <w:p w14:paraId="2BB6C45C" w14:textId="77777777" w:rsidR="00B746C6" w:rsidRDefault="00B746C6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56B03" w14:textId="77777777" w:rsidR="00B746C6" w:rsidRDefault="00B746C6" w:rsidP="008F1601">
      <w:r>
        <w:separator/>
      </w:r>
    </w:p>
  </w:footnote>
  <w:footnote w:type="continuationSeparator" w:id="0">
    <w:p w14:paraId="5DA3A20B" w14:textId="77777777" w:rsidR="00B746C6" w:rsidRDefault="00B746C6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A774A" w14:textId="253FA11A" w:rsidR="00147C4F" w:rsidRDefault="00E201D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141EB1" wp14:editId="37899C8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59551351" name="Tekstni okvir 5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B6462" w14:textId="1416B0F0" w:rsidR="00E201DF" w:rsidRPr="00E201DF" w:rsidRDefault="00E201DF" w:rsidP="00E201D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01D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41EB1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40B6462" w14:textId="1416B0F0" w:rsidR="00E201DF" w:rsidRPr="00E201DF" w:rsidRDefault="00E201DF" w:rsidP="00E201D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01D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A70" w14:textId="7F020C73" w:rsidR="00FA4E52" w:rsidRPr="00FA4E52" w:rsidRDefault="00E201DF">
    <w:pPr>
      <w:pStyle w:val="Zaglavlje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A4845A" wp14:editId="647883AD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416117362" name="Tekstni okvir 6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B077" w14:textId="422DA045" w:rsidR="00E201DF" w:rsidRPr="00E201DF" w:rsidRDefault="00E201DF" w:rsidP="00E201D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01D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4845A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367BB077" w14:textId="422DA045" w:rsidR="00E201DF" w:rsidRPr="00E201DF" w:rsidRDefault="00E201DF" w:rsidP="00E201D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01D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E52"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682C" w14:textId="7FE21C89" w:rsidR="00147C4F" w:rsidRDefault="00E201D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6DB240" wp14:editId="06D1689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50665069" name="Tekstni okvir 4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92CE5" w14:textId="634C12CC" w:rsidR="00E201DF" w:rsidRPr="00E201DF" w:rsidRDefault="00E201DF" w:rsidP="00E201D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201D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240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5492CE5" w14:textId="634C12CC" w:rsidR="00E201DF" w:rsidRPr="00E201DF" w:rsidRDefault="00E201DF" w:rsidP="00E201D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201D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3D90"/>
    <w:rsid w:val="000655D3"/>
    <w:rsid w:val="000656E3"/>
    <w:rsid w:val="00082C2D"/>
    <w:rsid w:val="00094D79"/>
    <w:rsid w:val="000B3B57"/>
    <w:rsid w:val="000C2A24"/>
    <w:rsid w:val="00147C4F"/>
    <w:rsid w:val="001516E5"/>
    <w:rsid w:val="00193818"/>
    <w:rsid w:val="001D0CB2"/>
    <w:rsid w:val="001E5EDC"/>
    <w:rsid w:val="002139B9"/>
    <w:rsid w:val="002310A7"/>
    <w:rsid w:val="00266C74"/>
    <w:rsid w:val="00276484"/>
    <w:rsid w:val="002E0D1E"/>
    <w:rsid w:val="003125E9"/>
    <w:rsid w:val="00364C4D"/>
    <w:rsid w:val="00366FC1"/>
    <w:rsid w:val="003D1D10"/>
    <w:rsid w:val="003F24DC"/>
    <w:rsid w:val="00461941"/>
    <w:rsid w:val="004964AF"/>
    <w:rsid w:val="004F046F"/>
    <w:rsid w:val="005269E4"/>
    <w:rsid w:val="00573695"/>
    <w:rsid w:val="00584B7A"/>
    <w:rsid w:val="00584BAD"/>
    <w:rsid w:val="005868C1"/>
    <w:rsid w:val="005B7EE8"/>
    <w:rsid w:val="00642BBA"/>
    <w:rsid w:val="00643995"/>
    <w:rsid w:val="006A1269"/>
    <w:rsid w:val="006B03DA"/>
    <w:rsid w:val="006D2B91"/>
    <w:rsid w:val="00715067"/>
    <w:rsid w:val="00754B73"/>
    <w:rsid w:val="00793148"/>
    <w:rsid w:val="00890403"/>
    <w:rsid w:val="008A2FEB"/>
    <w:rsid w:val="008C3E10"/>
    <w:rsid w:val="008E0EF4"/>
    <w:rsid w:val="008F1601"/>
    <w:rsid w:val="008F64C5"/>
    <w:rsid w:val="0091584F"/>
    <w:rsid w:val="00924976"/>
    <w:rsid w:val="009327B3"/>
    <w:rsid w:val="009426E4"/>
    <w:rsid w:val="00961136"/>
    <w:rsid w:val="00972583"/>
    <w:rsid w:val="009753E2"/>
    <w:rsid w:val="00994EF5"/>
    <w:rsid w:val="0099717D"/>
    <w:rsid w:val="009B4B09"/>
    <w:rsid w:val="00AE6BAA"/>
    <w:rsid w:val="00B436AD"/>
    <w:rsid w:val="00B746C6"/>
    <w:rsid w:val="00BB465C"/>
    <w:rsid w:val="00C0434A"/>
    <w:rsid w:val="00C15309"/>
    <w:rsid w:val="00C244F9"/>
    <w:rsid w:val="00C72D17"/>
    <w:rsid w:val="00C87D2C"/>
    <w:rsid w:val="00CC20C4"/>
    <w:rsid w:val="00CD7DEC"/>
    <w:rsid w:val="00D03AFC"/>
    <w:rsid w:val="00D62894"/>
    <w:rsid w:val="00DA13C7"/>
    <w:rsid w:val="00DB304C"/>
    <w:rsid w:val="00DF5B43"/>
    <w:rsid w:val="00E201DF"/>
    <w:rsid w:val="00E745E5"/>
    <w:rsid w:val="00E849C8"/>
    <w:rsid w:val="00E962C4"/>
    <w:rsid w:val="00ED15D5"/>
    <w:rsid w:val="00ED1F2B"/>
    <w:rsid w:val="00F9706B"/>
    <w:rsid w:val="00FA4E52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Maša Golubičić</cp:lastModifiedBy>
  <cp:revision>8</cp:revision>
  <cp:lastPrinted>2021-06-01T09:29:00Z</cp:lastPrinted>
  <dcterms:created xsi:type="dcterms:W3CDTF">2025-11-28T15:57:00Z</dcterms:created>
  <dcterms:modified xsi:type="dcterms:W3CDTF">2025-12-11T13:22:00Z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  <property fmtid="{D5CDD505-2E9C-101B-9397-08002B2CF9AE}" pid="8" name="ClassificationContentMarkingHeaderShapeIds">
    <vt:lpwstr>8faf76d,451d5977,18cd7272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2025-11-21T12:17:13Z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c0f5bee0-20f8-4b1e-84f2-fa66c7070828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